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spacing w:before="120" w:lineRule="auto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dszn46ild2ww" w:id="0"/>
      <w:bookmarkEnd w:id="0"/>
      <w:r w:rsidDel="00000000" w:rsidR="00000000" w:rsidRPr="00000000">
        <w:rPr>
          <w:rFonts w:ascii="Libre Franklin SemiBold" w:cs="Libre Franklin SemiBold" w:eastAsia="Libre Franklin SemiBold" w:hAnsi="Libre Franklin SemiBold"/>
        </w:rPr>
        <w:drawing>
          <wp:anchor allowOverlap="1" behindDoc="0" distB="114300" distT="114300" distL="114300" distR="114300" hidden="0" layoutInCell="1" locked="0" relativeHeight="0" simplePos="0">
            <wp:simplePos x="0" y="0"/>
            <wp:positionH relativeFrom="page">
              <wp:posOffset>666750</wp:posOffset>
            </wp:positionH>
            <wp:positionV relativeFrom="page">
              <wp:posOffset>438150</wp:posOffset>
            </wp:positionV>
            <wp:extent cx="2595563" cy="927581"/>
            <wp:effectExtent b="0" l="0" r="0" t="0"/>
            <wp:wrapSquare wrapText="bothSides" distB="114300" distT="114300" distL="114300" distR="11430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595563" cy="92758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CHECKLIST</w:t>
      </w:r>
    </w:p>
    <w:p w:rsidR="00000000" w:rsidDel="00000000" w:rsidP="00000000" w:rsidRDefault="00000000" w:rsidRPr="00000000" w14:paraId="00000002">
      <w:pPr>
        <w:pStyle w:val="Title"/>
        <w:jc w:val="right"/>
        <w:rPr>
          <w:rFonts w:ascii="Libre Franklin SemiBold" w:cs="Libre Franklin SemiBold" w:eastAsia="Libre Franklin SemiBold" w:hAnsi="Libre Franklin SemiBold"/>
        </w:rPr>
      </w:pPr>
      <w:bookmarkStart w:colFirst="0" w:colLast="0" w:name="_ibtlk7t0isr" w:id="1"/>
      <w:bookmarkEnd w:id="1"/>
      <w:r w:rsidDel="00000000" w:rsidR="00000000" w:rsidRPr="00000000">
        <w:rPr>
          <w:rFonts w:ascii="Libre Franklin SemiBold" w:cs="Libre Franklin SemiBold" w:eastAsia="Libre Franklin SemiBold" w:hAnsi="Libre Franklin SemiBold"/>
          <w:rtl w:val="0"/>
        </w:rPr>
        <w:t xml:space="preserve">INTERVIEWS</w:t>
      </w:r>
    </w:p>
    <w:p w:rsidR="00000000" w:rsidDel="00000000" w:rsidP="00000000" w:rsidRDefault="00000000" w:rsidRPr="00000000" w14:paraId="00000003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You have worked hard to submit applications, and now, not surprisingly, companies are contacting you about interviews.  Follow the steps of this checklist to be ready for a real-time interview (most of this is NOT applicable to one-way, recorded interviews such as Hirevue).  </w:t>
      </w:r>
    </w:p>
    <w:p w:rsidR="00000000" w:rsidDel="00000000" w:rsidP="00000000" w:rsidRDefault="00000000" w:rsidRPr="00000000" w14:paraId="00000005">
      <w:pPr>
        <w:rPr>
          <w:rFonts w:ascii="Mulish" w:cs="Mulish" w:eastAsia="Mulish" w:hAnsi="Mulish"/>
          <w:color w:val="66666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pStyle w:val="Subtitle"/>
        <w:spacing w:before="0" w:line="240" w:lineRule="auto"/>
        <w:rPr>
          <w:rFonts w:ascii="Mulish" w:cs="Mulish" w:eastAsia="Mulish" w:hAnsi="Mulish"/>
          <w:color w:val="666666"/>
        </w:rPr>
      </w:pPr>
      <w:bookmarkStart w:colFirst="0" w:colLast="0" w:name="_o4c7nt24c99v" w:id="2"/>
      <w:bookmarkEnd w:id="2"/>
      <w:r w:rsidDel="00000000" w:rsidR="00000000" w:rsidRPr="00000000">
        <w:rPr>
          <w:rFonts w:ascii="Mulish" w:cs="Mulish" w:eastAsia="Mulish" w:hAnsi="Mulish"/>
          <w:rtl w:val="0"/>
        </w:rPr>
        <w:t xml:space="preserve">ALL </w:t>
      </w:r>
      <w:r w:rsidDel="00000000" w:rsidR="00000000" w:rsidRPr="00000000">
        <w:rPr>
          <w:rFonts w:ascii="Mulish" w:cs="Mulish" w:eastAsia="Mulish" w:hAnsi="Mulish"/>
          <w:rtl w:val="0"/>
        </w:rPr>
        <w:t xml:space="preserve">INTERVIEWS (general)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Setting up the Interview: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Respond quickly to calls/emails to schedule an interview</w:t>
      </w:r>
    </w:p>
    <w:p w:rsidR="00000000" w:rsidDel="00000000" w:rsidP="00000000" w:rsidRDefault="00000000" w:rsidRPr="00000000" w14:paraId="00000009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Schedule date and time</w:t>
      </w:r>
    </w:p>
    <w:p w:rsidR="00000000" w:rsidDel="00000000" w:rsidP="00000000" w:rsidRDefault="00000000" w:rsidRPr="00000000" w14:paraId="0000000A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Find out if in person or virtual interview</w:t>
      </w:r>
    </w:p>
    <w:p w:rsidR="00000000" w:rsidDel="00000000" w:rsidP="00000000" w:rsidRDefault="00000000" w:rsidRPr="00000000" w14:paraId="0000000B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Confirm details such as: type (screening, first round, etc),  length of interview, who you will be meeting, what the interview will entail</w:t>
      </w:r>
    </w:p>
    <w:p w:rsidR="00000000" w:rsidDel="00000000" w:rsidP="00000000" w:rsidRDefault="00000000" w:rsidRPr="00000000" w14:paraId="0000000C">
      <w:pPr>
        <w:tabs>
          <w:tab w:val="left" w:leader="none" w:pos="450"/>
        </w:tabs>
        <w:spacing w:before="0" w:line="276" w:lineRule="auto"/>
        <w:ind w:left="0" w:right="2060" w:firstLine="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Self Reflection/Interview Preparation:</w:t>
      </w:r>
    </w:p>
    <w:p w:rsidR="00000000" w:rsidDel="00000000" w:rsidP="00000000" w:rsidRDefault="00000000" w:rsidRPr="00000000" w14:paraId="0000000D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Review the job posting thoroughly, reflecting on your abilities </w:t>
      </w:r>
    </w:p>
    <w:p w:rsidR="00000000" w:rsidDel="00000000" w:rsidP="00000000" w:rsidRDefault="00000000" w:rsidRPr="00000000" w14:paraId="0000000E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Come up with your “talking points”</w:t>
      </w:r>
    </w:p>
    <w:p w:rsidR="00000000" w:rsidDel="00000000" w:rsidP="00000000" w:rsidRDefault="00000000" w:rsidRPr="00000000" w14:paraId="0000000F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Think about your past experiences and use examples to illustrate your talking points</w:t>
      </w:r>
    </w:p>
    <w:p w:rsidR="00000000" w:rsidDel="00000000" w:rsidP="00000000" w:rsidRDefault="00000000" w:rsidRPr="00000000" w14:paraId="00000010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Prepare an answer for “why should they hire me?”</w:t>
      </w:r>
    </w:p>
    <w:p w:rsidR="00000000" w:rsidDel="00000000" w:rsidP="00000000" w:rsidRDefault="00000000" w:rsidRPr="00000000" w14:paraId="00000011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Practice answering interview questions (AI can help generate list of questions) outline answers</w:t>
      </w:r>
    </w:p>
    <w:p w:rsidR="00000000" w:rsidDel="00000000" w:rsidP="00000000" w:rsidRDefault="00000000" w:rsidRPr="00000000" w14:paraId="00000012">
      <w:pPr>
        <w:tabs>
          <w:tab w:val="left" w:leader="none" w:pos="450"/>
        </w:tabs>
        <w:spacing w:before="0" w:line="276" w:lineRule="auto"/>
        <w:ind w:left="0" w:right="2060" w:firstLine="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Learn about the job and company:</w:t>
      </w:r>
    </w:p>
    <w:p w:rsidR="00000000" w:rsidDel="00000000" w:rsidP="00000000" w:rsidRDefault="00000000" w:rsidRPr="00000000" w14:paraId="00000013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Review the job posting</w:t>
      </w:r>
    </w:p>
    <w:p w:rsidR="00000000" w:rsidDel="00000000" w:rsidP="00000000" w:rsidRDefault="00000000" w:rsidRPr="00000000" w14:paraId="00000014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Review the company website, social media sites and company page on LinkedIN</w:t>
      </w:r>
    </w:p>
    <w:p w:rsidR="00000000" w:rsidDel="00000000" w:rsidP="00000000" w:rsidRDefault="00000000" w:rsidRPr="00000000" w14:paraId="00000015">
      <w:pPr>
        <w:numPr>
          <w:ilvl w:val="1"/>
          <w:numId w:val="2"/>
        </w:numPr>
        <w:tabs>
          <w:tab w:val="left" w:leader="none" w:pos="450"/>
        </w:tabs>
        <w:spacing w:before="0" w:line="276" w:lineRule="auto"/>
        <w:ind w:left="144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Find someone to talk to you about the company/department</w:t>
      </w:r>
    </w:p>
    <w:p w:rsidR="00000000" w:rsidDel="00000000" w:rsidP="00000000" w:rsidRDefault="00000000" w:rsidRPr="00000000" w14:paraId="00000016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Look up the people you will be meeting on LinkedIn/company website</w:t>
      </w:r>
    </w:p>
    <w:p w:rsidR="00000000" w:rsidDel="00000000" w:rsidP="00000000" w:rsidRDefault="00000000" w:rsidRPr="00000000" w14:paraId="00000017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Prepare a list of questions to ask</w:t>
      </w:r>
    </w:p>
    <w:p w:rsidR="00000000" w:rsidDel="00000000" w:rsidP="00000000" w:rsidRDefault="00000000" w:rsidRPr="00000000" w14:paraId="00000018">
      <w:pPr>
        <w:tabs>
          <w:tab w:val="left" w:leader="none" w:pos="450"/>
        </w:tabs>
        <w:spacing w:before="0" w:line="276" w:lineRule="auto"/>
        <w:ind w:right="20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During the Interview:</w:t>
      </w:r>
    </w:p>
    <w:p w:rsidR="00000000" w:rsidDel="00000000" w:rsidP="00000000" w:rsidRDefault="00000000" w:rsidRPr="00000000" w14:paraId="00000019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Be the best possible version of you</w:t>
      </w:r>
    </w:p>
    <w:p w:rsidR="00000000" w:rsidDel="00000000" w:rsidP="00000000" w:rsidRDefault="00000000" w:rsidRPr="00000000" w14:paraId="0000001A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Be courteous and professional with everyone you meet</w:t>
      </w:r>
    </w:p>
    <w:p w:rsidR="00000000" w:rsidDel="00000000" w:rsidP="00000000" w:rsidRDefault="00000000" w:rsidRPr="00000000" w14:paraId="0000001B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Answer questions thoroughly, give examples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Avoid filler words (Umh, ahh, like, ya know…) and casual language (you guys)</w:t>
      </w:r>
    </w:p>
    <w:p w:rsidR="00000000" w:rsidDel="00000000" w:rsidP="00000000" w:rsidRDefault="00000000" w:rsidRPr="00000000" w14:paraId="0000001D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Positive body language, sit with good posture</w:t>
      </w:r>
    </w:p>
    <w:p w:rsidR="00000000" w:rsidDel="00000000" w:rsidP="00000000" w:rsidRDefault="00000000" w:rsidRPr="00000000" w14:paraId="0000001E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Ask good questions</w:t>
      </w:r>
    </w:p>
    <w:p w:rsidR="00000000" w:rsidDel="00000000" w:rsidP="00000000" w:rsidRDefault="00000000" w:rsidRPr="00000000" w14:paraId="0000001F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Find out next steps and timeline</w:t>
      </w:r>
    </w:p>
    <w:p w:rsidR="00000000" w:rsidDel="00000000" w:rsidP="00000000" w:rsidRDefault="00000000" w:rsidRPr="00000000" w14:paraId="00000020">
      <w:pPr>
        <w:numPr>
          <w:ilvl w:val="0"/>
          <w:numId w:val="2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Thank everyone as you depart</w:t>
      </w:r>
    </w:p>
    <w:p w:rsidR="00000000" w:rsidDel="00000000" w:rsidP="00000000" w:rsidRDefault="00000000" w:rsidRPr="00000000" w14:paraId="00000021">
      <w:pPr>
        <w:tabs>
          <w:tab w:val="left" w:leader="none" w:pos="450"/>
        </w:tabs>
        <w:spacing w:before="0" w:line="276" w:lineRule="auto"/>
        <w:ind w:right="20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After the Interview:</w:t>
      </w:r>
    </w:p>
    <w:p w:rsidR="00000000" w:rsidDel="00000000" w:rsidP="00000000" w:rsidRDefault="00000000" w:rsidRPr="00000000" w14:paraId="00000022">
      <w:pPr>
        <w:numPr>
          <w:ilvl w:val="0"/>
          <w:numId w:val="3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Write down any notes</w:t>
      </w:r>
    </w:p>
    <w:p w:rsidR="00000000" w:rsidDel="00000000" w:rsidP="00000000" w:rsidRDefault="00000000" w:rsidRPr="00000000" w14:paraId="00000023">
      <w:pPr>
        <w:numPr>
          <w:ilvl w:val="0"/>
          <w:numId w:val="3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Send thank you notes to everyone who participated in the interview</w:t>
      </w:r>
    </w:p>
    <w:p w:rsidR="00000000" w:rsidDel="00000000" w:rsidP="00000000" w:rsidRDefault="00000000" w:rsidRPr="00000000" w14:paraId="00000024">
      <w:pPr>
        <w:numPr>
          <w:ilvl w:val="0"/>
          <w:numId w:val="3"/>
        </w:numPr>
        <w:tabs>
          <w:tab w:val="left" w:leader="none" w:pos="450"/>
        </w:tabs>
        <w:spacing w:before="0" w:line="276" w:lineRule="auto"/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Follow up based on timeline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pStyle w:val="Subtitle"/>
        <w:spacing w:before="0" w:lineRule="auto"/>
        <w:rPr/>
      </w:pPr>
      <w:bookmarkStart w:colFirst="0" w:colLast="0" w:name="_vtq2zipak52f" w:id="3"/>
      <w:bookmarkEnd w:id="3"/>
      <w:r w:rsidDel="00000000" w:rsidR="00000000" w:rsidRPr="00000000">
        <w:rPr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26">
      <w:pPr>
        <w:pStyle w:val="Subtitle"/>
        <w:spacing w:before="0" w:lineRule="auto"/>
        <w:rPr/>
      </w:pPr>
      <w:bookmarkStart w:colFirst="0" w:colLast="0" w:name="_yc1l165m6j3z" w:id="4"/>
      <w:bookmarkEnd w:id="4"/>
      <w:r w:rsidDel="00000000" w:rsidR="00000000" w:rsidRPr="00000000">
        <w:rPr>
          <w:rtl w:val="0"/>
        </w:rPr>
        <w:t xml:space="preserve">IN PERSON INTERVIEWS</w:t>
      </w:r>
    </w:p>
    <w:p w:rsidR="00000000" w:rsidDel="00000000" w:rsidP="00000000" w:rsidRDefault="00000000" w:rsidRPr="00000000" w14:paraId="00000027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Ask about directions, parking, office number and security measures when setting up the interview</w:t>
      </w:r>
    </w:p>
    <w:p w:rsidR="00000000" w:rsidDel="00000000" w:rsidP="00000000" w:rsidRDefault="00000000" w:rsidRPr="00000000" w14:paraId="00000028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Dress professionally, take professional bag (if necessary)</w:t>
      </w:r>
    </w:p>
    <w:p w:rsidR="00000000" w:rsidDel="00000000" w:rsidP="00000000" w:rsidRDefault="00000000" w:rsidRPr="00000000" w14:paraId="00000029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Take a professional padfolio and a few copies of your resume</w:t>
      </w:r>
    </w:p>
    <w:p w:rsidR="00000000" w:rsidDel="00000000" w:rsidP="00000000" w:rsidRDefault="00000000" w:rsidRPr="00000000" w14:paraId="0000002A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Take a water bottle</w:t>
      </w:r>
    </w:p>
    <w:p w:rsidR="00000000" w:rsidDel="00000000" w:rsidP="00000000" w:rsidRDefault="00000000" w:rsidRPr="00000000" w14:paraId="0000002B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Drive to the location (if local) a day or two before to know where you’re going</w:t>
      </w:r>
    </w:p>
    <w:p w:rsidR="00000000" w:rsidDel="00000000" w:rsidP="00000000" w:rsidRDefault="00000000" w:rsidRPr="00000000" w14:paraId="0000002C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Leave plenty of time to commute</w:t>
      </w:r>
    </w:p>
    <w:p w:rsidR="00000000" w:rsidDel="00000000" w:rsidP="00000000" w:rsidRDefault="00000000" w:rsidRPr="00000000" w14:paraId="0000002D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Arrive about 10 minutes early</w:t>
      </w:r>
    </w:p>
    <w:p w:rsidR="00000000" w:rsidDel="00000000" w:rsidP="00000000" w:rsidRDefault="00000000" w:rsidRPr="00000000" w14:paraId="0000002E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Turn your phone off and put it away </w:t>
      </w:r>
    </w:p>
    <w:p w:rsidR="00000000" w:rsidDel="00000000" w:rsidP="00000000" w:rsidRDefault="00000000" w:rsidRPr="00000000" w14:paraId="0000002F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Be polite and friendly to ALL people you meet</w:t>
      </w:r>
    </w:p>
    <w:p w:rsidR="00000000" w:rsidDel="00000000" w:rsidP="00000000" w:rsidRDefault="00000000" w:rsidRPr="00000000" w14:paraId="00000030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Shake hands with a strong, professional handshake</w:t>
      </w:r>
    </w:p>
    <w:p w:rsidR="00000000" w:rsidDel="00000000" w:rsidP="00000000" w:rsidRDefault="00000000" w:rsidRPr="00000000" w14:paraId="00000031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Make eye contact, if multiple people make eye contact with everyone (start with whomever asked the question)</w:t>
      </w:r>
    </w:p>
    <w:p w:rsidR="00000000" w:rsidDel="00000000" w:rsidP="00000000" w:rsidRDefault="00000000" w:rsidRPr="00000000" w14:paraId="00000032">
      <w:pPr>
        <w:numPr>
          <w:ilvl w:val="0"/>
          <w:numId w:val="1"/>
        </w:numPr>
        <w:ind w:left="72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Smile</w:t>
      </w:r>
    </w:p>
    <w:p w:rsidR="00000000" w:rsidDel="00000000" w:rsidP="00000000" w:rsidRDefault="00000000" w:rsidRPr="00000000" w14:paraId="00000033">
      <w:pPr>
        <w:pStyle w:val="Subtitle"/>
        <w:spacing w:before="0" w:lineRule="auto"/>
        <w:rPr/>
      </w:pPr>
      <w:bookmarkStart w:colFirst="0" w:colLast="0" w:name="_cn4jegace1fc" w:id="5"/>
      <w:bookmarkEnd w:id="5"/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pStyle w:val="Subtitle"/>
        <w:spacing w:before="0" w:lineRule="auto"/>
        <w:rPr/>
      </w:pPr>
      <w:bookmarkStart w:colFirst="0" w:colLast="0" w:name="_5hevg7fhm0rs" w:id="6"/>
      <w:bookmarkEnd w:id="6"/>
      <w:r w:rsidDel="00000000" w:rsidR="00000000" w:rsidRPr="00000000">
        <w:rPr>
          <w:rtl w:val="0"/>
        </w:rPr>
        <w:t xml:space="preserve">________________________________________________________</w:t>
      </w:r>
    </w:p>
    <w:p w:rsidR="00000000" w:rsidDel="00000000" w:rsidP="00000000" w:rsidRDefault="00000000" w:rsidRPr="00000000" w14:paraId="00000035">
      <w:pPr>
        <w:pStyle w:val="Subtitle"/>
        <w:spacing w:before="0" w:lineRule="auto"/>
        <w:rPr/>
      </w:pPr>
      <w:bookmarkStart w:colFirst="0" w:colLast="0" w:name="_g9inxis6ubar" w:id="7"/>
      <w:bookmarkEnd w:id="7"/>
      <w:r w:rsidDel="00000000" w:rsidR="00000000" w:rsidRPr="00000000">
        <w:rPr>
          <w:rtl w:val="0"/>
        </w:rPr>
        <w:t xml:space="preserve">VIRTUAL INTERVIEWS</w:t>
      </w:r>
    </w:p>
    <w:p w:rsidR="00000000" w:rsidDel="00000000" w:rsidP="00000000" w:rsidRDefault="00000000" w:rsidRPr="00000000" w14:paraId="00000036">
      <w:pPr>
        <w:rPr>
          <w:b w:val="1"/>
          <w:bCs w:val="1"/>
          <w:color w:val="666666"/>
        </w:rPr>
      </w:pPr>
      <w:r w:rsidDel="00000000" w:rsidR="00000000" w:rsidRPr="00000000">
        <w:rPr>
          <w:color w:val="666666"/>
          <w:rtl w:val="0"/>
        </w:rPr>
        <w:t xml:space="preserve">**DO NOT use AI during the interview!!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Familiarize yourself with virtual interview platform, Zoom, Meet, Teams</w:t>
      </w:r>
    </w:p>
    <w:p w:rsidR="00000000" w:rsidDel="00000000" w:rsidP="00000000" w:rsidRDefault="00000000" w:rsidRPr="00000000" w14:paraId="00000038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Find a quiet location, be sure no one will interrupt you</w:t>
      </w:r>
    </w:p>
    <w:p w:rsidR="00000000" w:rsidDel="00000000" w:rsidP="00000000" w:rsidRDefault="00000000" w:rsidRPr="00000000" w14:paraId="00000039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Be sure to review what is behind you on camera (find a blank wall)</w:t>
      </w:r>
    </w:p>
    <w:p w:rsidR="00000000" w:rsidDel="00000000" w:rsidP="00000000" w:rsidRDefault="00000000" w:rsidRPr="00000000" w14:paraId="0000003A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You may use the blur feature, other filters or virtual backgrounds not recommended</w:t>
      </w:r>
    </w:p>
    <w:p w:rsidR="00000000" w:rsidDel="00000000" w:rsidP="00000000" w:rsidRDefault="00000000" w:rsidRPr="00000000" w14:paraId="0000003B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Use a laptop/desktop (not a phone)</w:t>
      </w:r>
    </w:p>
    <w:p w:rsidR="00000000" w:rsidDel="00000000" w:rsidP="00000000" w:rsidRDefault="00000000" w:rsidRPr="00000000" w14:paraId="0000003C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Sit at a table or desk</w:t>
      </w:r>
    </w:p>
    <w:p w:rsidR="00000000" w:rsidDel="00000000" w:rsidP="00000000" w:rsidRDefault="00000000" w:rsidRPr="00000000" w14:paraId="0000003D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Check to have good lighting</w:t>
      </w:r>
    </w:p>
    <w:p w:rsidR="00000000" w:rsidDel="00000000" w:rsidP="00000000" w:rsidRDefault="00000000" w:rsidRPr="00000000" w14:paraId="0000003E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Turn off phone</w:t>
      </w:r>
    </w:p>
    <w:p w:rsidR="00000000" w:rsidDel="00000000" w:rsidP="00000000" w:rsidRDefault="00000000" w:rsidRPr="00000000" w14:paraId="0000003F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Turn off notifications</w:t>
      </w:r>
    </w:p>
    <w:p w:rsidR="00000000" w:rsidDel="00000000" w:rsidP="00000000" w:rsidRDefault="00000000" w:rsidRPr="00000000" w14:paraId="00000040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Dress professionally </w:t>
      </w:r>
    </w:p>
    <w:p w:rsidR="00000000" w:rsidDel="00000000" w:rsidP="00000000" w:rsidRDefault="00000000" w:rsidRPr="00000000" w14:paraId="00000041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Log in 5-10 minutes early</w:t>
      </w:r>
    </w:p>
    <w:p w:rsidR="00000000" w:rsidDel="00000000" w:rsidP="00000000" w:rsidRDefault="00000000" w:rsidRPr="00000000" w14:paraId="00000042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Look at the camera (not at yourself)</w:t>
      </w:r>
    </w:p>
    <w:p w:rsidR="00000000" w:rsidDel="00000000" w:rsidP="00000000" w:rsidRDefault="00000000" w:rsidRPr="00000000" w14:paraId="00000043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Have your resume, tablet/pen and water on the desk </w:t>
      </w:r>
    </w:p>
    <w:p w:rsidR="00000000" w:rsidDel="00000000" w:rsidP="00000000" w:rsidRDefault="00000000" w:rsidRPr="00000000" w14:paraId="00000044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Make eye contact</w:t>
      </w:r>
    </w:p>
    <w:p w:rsidR="00000000" w:rsidDel="00000000" w:rsidP="00000000" w:rsidRDefault="00000000" w:rsidRPr="00000000" w14:paraId="00000045">
      <w:pPr>
        <w:numPr>
          <w:ilvl w:val="0"/>
          <w:numId w:val="2"/>
        </w:numPr>
        <w:tabs>
          <w:tab w:val="left" w:leader="none" w:pos="450"/>
        </w:tabs>
        <w:ind w:left="720" w:right="2060" w:hanging="360"/>
        <w:rPr>
          <w:rFonts w:ascii="Mulish" w:cs="Mulish" w:eastAsia="Mulish" w:hAnsi="Mulish"/>
          <w:color w:val="666666"/>
          <w:u w:val="none"/>
        </w:rPr>
      </w:pPr>
      <w:r w:rsidDel="00000000" w:rsidR="00000000" w:rsidRPr="00000000">
        <w:rPr>
          <w:rFonts w:ascii="Mulish" w:cs="Mulish" w:eastAsia="Mulish" w:hAnsi="Mulish"/>
          <w:color w:val="666666"/>
          <w:rtl w:val="0"/>
        </w:rPr>
        <w:t xml:space="preserve">Smile</w:t>
      </w:r>
    </w:p>
    <w:p w:rsidR="00000000" w:rsidDel="00000000" w:rsidP="00000000" w:rsidRDefault="00000000" w:rsidRPr="00000000" w14:paraId="00000046">
      <w:pPr>
        <w:rPr>
          <w:rFonts w:ascii="Mulish" w:cs="Mulish" w:eastAsia="Mulish" w:hAnsi="Mulish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Libre Franklin SemiBold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Mulish">
    <w:embedRegular w:fontKey="{00000000-0000-0000-0000-000000000000}" r:id="rId5" w:subsetted="0"/>
    <w:embedBold w:fontKey="{00000000-0000-0000-0000-000000000000}" r:id="rId6" w:subsetted="0"/>
    <w:embedItalic w:fontKey="{00000000-0000-0000-0000-000000000000}" r:id="rId7" w:subsetted="0"/>
    <w:embedBoldItalic w:fontKey="{00000000-0000-0000-0000-000000000000}" r:id="rId8" w:subsetted="0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●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●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●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●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●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●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LibreFranklinSemiBold-regular.ttf"/><Relationship Id="rId2" Type="http://schemas.openxmlformats.org/officeDocument/2006/relationships/font" Target="fonts/LibreFranklinSemiBold-bold.ttf"/><Relationship Id="rId3" Type="http://schemas.openxmlformats.org/officeDocument/2006/relationships/font" Target="fonts/LibreFranklinSemiBold-italic.ttf"/><Relationship Id="rId4" Type="http://schemas.openxmlformats.org/officeDocument/2006/relationships/font" Target="fonts/LibreFranklinSemiBold-boldItalic.ttf"/><Relationship Id="rId5" Type="http://schemas.openxmlformats.org/officeDocument/2006/relationships/font" Target="fonts/Mulish-regular.ttf"/><Relationship Id="rId6" Type="http://schemas.openxmlformats.org/officeDocument/2006/relationships/font" Target="fonts/Mulish-bold.ttf"/><Relationship Id="rId7" Type="http://schemas.openxmlformats.org/officeDocument/2006/relationships/font" Target="fonts/Mulish-italic.ttf"/><Relationship Id="rId8" Type="http://schemas.openxmlformats.org/officeDocument/2006/relationships/font" Target="fonts/Mulish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